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color w:val="404040"/>
          <w:sz w:val="28"/>
        </w:rPr>
      </w:pPr>
      <w:r>
        <w:rPr>
          <w:rFonts w:hint="eastAsia" w:ascii="黑体" w:hAnsi="黑体" w:eastAsia="黑体"/>
          <w:b/>
          <w:color w:val="404040"/>
          <w:sz w:val="28"/>
        </w:rPr>
        <w:t>附件</w:t>
      </w:r>
      <w:r>
        <w:rPr>
          <w:rFonts w:hint="default" w:ascii="黑体" w:hAnsi="黑体" w:eastAsia="黑体"/>
          <w:b/>
          <w:color w:val="404040"/>
          <w:sz w:val="28"/>
        </w:rPr>
        <w:t>1</w:t>
      </w:r>
      <w:bookmarkStart w:id="0" w:name="_GoBack"/>
      <w:bookmarkEnd w:id="0"/>
      <w:r>
        <w:rPr>
          <w:rFonts w:hint="eastAsia" w:ascii="黑体" w:hAnsi="黑体" w:eastAsia="黑体"/>
          <w:b/>
          <w:color w:val="404040"/>
          <w:sz w:val="28"/>
        </w:rPr>
        <w:t>：</w:t>
      </w:r>
    </w:p>
    <w:p>
      <w:pPr>
        <w:jc w:val="center"/>
        <w:rPr>
          <w:rFonts w:ascii="方正小标宋简体" w:eastAsia="方正小标宋简体"/>
          <w:color w:val="404040"/>
          <w:sz w:val="32"/>
        </w:rPr>
      </w:pPr>
      <w:r>
        <w:rPr>
          <w:rFonts w:hint="eastAsia" w:ascii="方正小标宋简体" w:eastAsia="方正小标宋简体"/>
          <w:color w:val="404040"/>
          <w:sz w:val="32"/>
        </w:rPr>
        <w:t>阿里巴巴商学院第十四届“拥抱变化杯”</w:t>
      </w:r>
    </w:p>
    <w:p>
      <w:pPr>
        <w:jc w:val="center"/>
        <w:rPr>
          <w:rFonts w:ascii="方正小标宋简体" w:eastAsia="方正小标宋简体"/>
          <w:color w:val="404040"/>
          <w:sz w:val="32"/>
        </w:rPr>
      </w:pPr>
      <w:r>
        <w:rPr>
          <w:rFonts w:hint="eastAsia" w:ascii="方正小标宋简体" w:eastAsia="方正小标宋简体"/>
          <w:color w:val="404040"/>
          <w:sz w:val="32"/>
        </w:rPr>
        <w:t>创新创业赛项目申报书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05"/>
        <w:gridCol w:w="1765"/>
        <w:gridCol w:w="713"/>
        <w:gridCol w:w="776"/>
        <w:gridCol w:w="971"/>
        <w:gridCol w:w="732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732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项目组别</w:t>
            </w:r>
          </w:p>
        </w:tc>
        <w:tc>
          <w:tcPr>
            <w:tcW w:w="7325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创意组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创业组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公益组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项目方向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（公益组不用勾选此项）</w:t>
            </w:r>
          </w:p>
        </w:tc>
        <w:tc>
          <w:tcPr>
            <w:tcW w:w="7325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B. 乡村振兴和农业农村现代化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C. 城市治理和社会服务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工商注册、融资、享受创业资助情况</w:t>
            </w:r>
          </w:p>
        </w:tc>
        <w:tc>
          <w:tcPr>
            <w:tcW w:w="4078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工商注册（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法人</w:t>
            </w: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完成融资（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融资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8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校级资助（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市级资助（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8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省级资助（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国家级资助（</w:t>
            </w:r>
            <w:r>
              <w:rPr>
                <w:rFonts w:hint="eastAsia" w:ascii="宋体" w:hAnsi="宋体"/>
                <w:sz w:val="24"/>
              </w:rPr>
              <w:t>□是□</w:t>
            </w:r>
            <w:r>
              <w:rPr>
                <w:rFonts w:ascii="宋体" w:hAnsi="宋体"/>
                <w:sz w:val="24"/>
              </w:rPr>
              <w:t>否）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8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团队成员信息（不超过6人）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团队成员1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团队成员6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8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（不</w:t>
            </w:r>
            <w:r>
              <w:rPr>
                <w:rFonts w:hint="eastAsia" w:ascii="宋体" w:hAnsi="宋体"/>
                <w:sz w:val="24"/>
              </w:rPr>
              <w:t>超过</w:t>
            </w:r>
            <w:r>
              <w:rPr>
                <w:rFonts w:ascii="宋体" w:hAnsi="宋体"/>
                <w:sz w:val="24"/>
              </w:rPr>
              <w:t>3人）</w:t>
            </w: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注：除此项目申报书外，还需上交25</w:t>
      </w:r>
      <w:r>
        <w:rPr>
          <w:color w:val="000000"/>
        </w:rPr>
        <w:t>~</w:t>
      </w:r>
      <w:r>
        <w:rPr>
          <w:rFonts w:ascii="宋体" w:hAnsi="宋体" w:cs="宋体"/>
          <w:color w:val="000000"/>
        </w:rPr>
        <w:t>30页的商业计划书和不超过20页的佐证材料</w:t>
      </w:r>
      <w:r>
        <w:rPr>
          <w:rFonts w:hint="eastAsia" w:ascii="宋体" w:hAnsi="宋体" w:cs="宋体"/>
          <w:color w:val="000000"/>
        </w:rPr>
        <w:t>，转P</w:t>
      </w:r>
      <w:r>
        <w:rPr>
          <w:rFonts w:ascii="宋体" w:hAnsi="宋体" w:cs="宋体"/>
          <w:color w:val="000000"/>
        </w:rPr>
        <w:t>DF</w:t>
      </w:r>
      <w:r>
        <w:rPr>
          <w:rFonts w:hint="eastAsia" w:ascii="宋体" w:hAnsi="宋体" w:cs="宋体"/>
          <w:color w:val="000000"/>
        </w:rPr>
        <w:t>版。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53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jYTJiNjIyZjVkMzYyOTVjOGU0ZmY1Y2QxODg5OWE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2B3F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05F5"/>
    <w:rsid w:val="00293E38"/>
    <w:rsid w:val="002C111C"/>
    <w:rsid w:val="002C49A2"/>
    <w:rsid w:val="002D36F1"/>
    <w:rsid w:val="002E40B5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252E1"/>
    <w:rsid w:val="00434A21"/>
    <w:rsid w:val="00436816"/>
    <w:rsid w:val="00452F97"/>
    <w:rsid w:val="004542CE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27AF3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2B92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0280"/>
    <w:rsid w:val="00951BCF"/>
    <w:rsid w:val="00962B52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A4C14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05F3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3696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E7275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4475EA"/>
    <w:rsid w:val="074C5C9A"/>
    <w:rsid w:val="0B044ED7"/>
    <w:rsid w:val="0C662A91"/>
    <w:rsid w:val="0DA00E55"/>
    <w:rsid w:val="100441DB"/>
    <w:rsid w:val="1395578B"/>
    <w:rsid w:val="13D7114F"/>
    <w:rsid w:val="1C366054"/>
    <w:rsid w:val="1E7EF8B2"/>
    <w:rsid w:val="1E994168"/>
    <w:rsid w:val="21ED4B54"/>
    <w:rsid w:val="21F13199"/>
    <w:rsid w:val="22E3B758"/>
    <w:rsid w:val="231B5B9F"/>
    <w:rsid w:val="23A34672"/>
    <w:rsid w:val="2B872962"/>
    <w:rsid w:val="2D9345F5"/>
    <w:rsid w:val="2EC37EA4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7FC4C1A"/>
    <w:rsid w:val="382A2298"/>
    <w:rsid w:val="3A68162C"/>
    <w:rsid w:val="3DF78E63"/>
    <w:rsid w:val="3E8E1F85"/>
    <w:rsid w:val="45B039DE"/>
    <w:rsid w:val="4B3E21EC"/>
    <w:rsid w:val="4E622BE3"/>
    <w:rsid w:val="4F0D033C"/>
    <w:rsid w:val="4FC36C54"/>
    <w:rsid w:val="4FFFB06B"/>
    <w:rsid w:val="53F9A856"/>
    <w:rsid w:val="56778007"/>
    <w:rsid w:val="57FDCD62"/>
    <w:rsid w:val="59D560F2"/>
    <w:rsid w:val="5B0B6FCB"/>
    <w:rsid w:val="5B7C5C5D"/>
    <w:rsid w:val="5F9ECB54"/>
    <w:rsid w:val="605D005F"/>
    <w:rsid w:val="65B37349"/>
    <w:rsid w:val="677FE249"/>
    <w:rsid w:val="67B21D14"/>
    <w:rsid w:val="69EAD0D3"/>
    <w:rsid w:val="6BFFD862"/>
    <w:rsid w:val="6FAF2C22"/>
    <w:rsid w:val="72126008"/>
    <w:rsid w:val="737FC61C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AD6A7B"/>
    <w:rsid w:val="7DEE2191"/>
    <w:rsid w:val="7EBF8DEF"/>
    <w:rsid w:val="7EE8F367"/>
    <w:rsid w:val="7EEA3604"/>
    <w:rsid w:val="7EFECD7B"/>
    <w:rsid w:val="7F6479C4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ACE4C0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semiHidden/>
    <w:qFormat/>
    <w:uiPriority w:val="99"/>
    <w:rPr>
      <w:szCs w:val="24"/>
    </w:rPr>
  </w:style>
  <w:style w:type="character" w:customStyle="1" w:styleId="19">
    <w:name w:val="正文文本缩进 字符"/>
    <w:link w:val="4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qFormat/>
    <w:uiPriority w:val="99"/>
    <w:rPr>
      <w:szCs w:val="20"/>
    </w:rPr>
  </w:style>
  <w:style w:type="paragraph" w:customStyle="1" w:styleId="27">
    <w:name w:val="p1"/>
    <w:basedOn w:val="1"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Body text|2"/>
    <w:basedOn w:val="1"/>
    <w:qFormat/>
    <w:uiPriority w:val="0"/>
    <w:pPr>
      <w:spacing w:after="560"/>
      <w:ind w:firstLine="8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132</Words>
  <Characters>759</Characters>
  <Lines>6</Lines>
  <Paragraphs>1</Paragraphs>
  <TotalTime>2</TotalTime>
  <ScaleCrop>false</ScaleCrop>
  <LinksUpToDate>false</LinksUpToDate>
  <CharactersWithSpaces>890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2022-10-28T01:11:00Z</dcterms:created>
  <dc:creator>应丰蔚</dc:creator>
  <cp:lastModifiedBy>朗析 高</cp:lastModifiedBy>
  <cp:lastPrinted>2020-07-01T14:29:00Z</cp:lastPrinted>
  <dcterms:modified xsi:type="dcterms:W3CDTF">2023-10-23T12:38:02Z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B1116F8F589844D6B41343EBD24CE94E</vt:lpwstr>
  </property>
</Properties>
</file>